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10F1" w14:textId="77777777" w:rsidR="0093016C" w:rsidRPr="000F7221" w:rsidRDefault="0093016C" w:rsidP="0093016C">
      <w:pPr>
        <w:jc w:val="center"/>
        <w:rPr>
          <w:rFonts w:ascii="Times New Roman" w:hAnsi="Times New Roman" w:cs="Times New Roman"/>
          <w:b/>
          <w:sz w:val="28"/>
          <w:szCs w:val="28"/>
        </w:rPr>
      </w:pPr>
      <w:r w:rsidRPr="000F7221">
        <w:rPr>
          <w:rFonts w:ascii="Times New Roman" w:hAnsi="Times New Roman" w:cs="Times New Roman"/>
          <w:b/>
          <w:sz w:val="28"/>
          <w:szCs w:val="28"/>
        </w:rPr>
        <w:t xml:space="preserve">СОВЕТ                                                                                                                         СЕЛЬСКОГО ПОСЕЛЕНИЯ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sidRPr="000F7221">
        <w:rPr>
          <w:rFonts w:ascii="Times New Roman" w:hAnsi="Times New Roman" w:cs="Times New Roman"/>
          <w:b/>
          <w:sz w:val="28"/>
          <w:szCs w:val="28"/>
        </w:rPr>
        <w:t>«</w:t>
      </w:r>
      <w:proofErr w:type="gramEnd"/>
      <w:r w:rsidR="00250F5E">
        <w:rPr>
          <w:rFonts w:ascii="Times New Roman" w:hAnsi="Times New Roman" w:cs="Times New Roman"/>
          <w:b/>
          <w:sz w:val="28"/>
          <w:szCs w:val="28"/>
        </w:rPr>
        <w:t xml:space="preserve">НОВОТРОИЦКОЕ </w:t>
      </w:r>
      <w:r w:rsidRPr="000F7221">
        <w:rPr>
          <w:rFonts w:ascii="Times New Roman" w:hAnsi="Times New Roman" w:cs="Times New Roman"/>
          <w:b/>
          <w:sz w:val="28"/>
          <w:szCs w:val="28"/>
        </w:rPr>
        <w:t>»</w:t>
      </w:r>
    </w:p>
    <w:p w14:paraId="15FD10F2" w14:textId="77777777" w:rsidR="0093016C" w:rsidRPr="000F7221" w:rsidRDefault="0093016C" w:rsidP="0093016C">
      <w:pPr>
        <w:jc w:val="center"/>
        <w:rPr>
          <w:rFonts w:ascii="Times New Roman" w:hAnsi="Times New Roman" w:cs="Times New Roman"/>
          <w:b/>
          <w:sz w:val="28"/>
          <w:szCs w:val="28"/>
        </w:rPr>
      </w:pPr>
      <w:r w:rsidRPr="000F7221">
        <w:rPr>
          <w:rFonts w:ascii="Times New Roman" w:hAnsi="Times New Roman" w:cs="Times New Roman"/>
          <w:b/>
          <w:sz w:val="28"/>
          <w:szCs w:val="28"/>
        </w:rPr>
        <w:t>Р Е Ш Е Н И Е</w:t>
      </w:r>
    </w:p>
    <w:p w14:paraId="15FD10F3" w14:textId="77777777" w:rsidR="0093016C" w:rsidRPr="000F7221" w:rsidRDefault="0093016C" w:rsidP="0093016C">
      <w:pPr>
        <w:rPr>
          <w:rFonts w:ascii="Times New Roman" w:hAnsi="Times New Roman" w:cs="Times New Roman"/>
          <w:sz w:val="28"/>
          <w:szCs w:val="28"/>
        </w:rPr>
      </w:pPr>
      <w:r>
        <w:rPr>
          <w:rFonts w:ascii="Times New Roman" w:hAnsi="Times New Roman" w:cs="Times New Roman"/>
          <w:sz w:val="28"/>
          <w:szCs w:val="28"/>
        </w:rPr>
        <w:t>«__</w:t>
      </w:r>
      <w:r w:rsidRPr="000F7221">
        <w:rPr>
          <w:rFonts w:ascii="Times New Roman" w:hAnsi="Times New Roman" w:cs="Times New Roman"/>
          <w:sz w:val="28"/>
          <w:szCs w:val="28"/>
        </w:rPr>
        <w:t>»</w:t>
      </w:r>
      <w:r>
        <w:rPr>
          <w:rFonts w:ascii="Times New Roman" w:hAnsi="Times New Roman" w:cs="Times New Roman"/>
          <w:sz w:val="28"/>
          <w:szCs w:val="28"/>
        </w:rPr>
        <w:t xml:space="preserve"> _________</w:t>
      </w:r>
      <w:r w:rsidRPr="000F7221">
        <w:rPr>
          <w:rFonts w:ascii="Times New Roman" w:hAnsi="Times New Roman" w:cs="Times New Roman"/>
          <w:sz w:val="28"/>
          <w:szCs w:val="28"/>
        </w:rPr>
        <w:t xml:space="preserve"> 202</w:t>
      </w:r>
      <w:r>
        <w:rPr>
          <w:rFonts w:ascii="Times New Roman" w:hAnsi="Times New Roman" w:cs="Times New Roman"/>
          <w:sz w:val="28"/>
          <w:szCs w:val="28"/>
        </w:rPr>
        <w:t>2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w:t>
      </w:r>
    </w:p>
    <w:p w14:paraId="15FD10F4" w14:textId="77777777" w:rsidR="0093016C" w:rsidRPr="000F7221" w:rsidRDefault="0093016C" w:rsidP="0093016C">
      <w:pPr>
        <w:jc w:val="center"/>
        <w:rPr>
          <w:rFonts w:ascii="Times New Roman" w:hAnsi="Times New Roman" w:cs="Times New Roman"/>
          <w:sz w:val="28"/>
          <w:szCs w:val="28"/>
        </w:rPr>
      </w:pPr>
      <w:r w:rsidRPr="000F7221">
        <w:rPr>
          <w:rFonts w:ascii="Times New Roman" w:hAnsi="Times New Roman" w:cs="Times New Roman"/>
          <w:sz w:val="28"/>
          <w:szCs w:val="28"/>
        </w:rPr>
        <w:t xml:space="preserve">с. </w:t>
      </w:r>
      <w:r w:rsidR="00250F5E">
        <w:rPr>
          <w:rFonts w:ascii="Times New Roman" w:hAnsi="Times New Roman" w:cs="Times New Roman"/>
          <w:sz w:val="28"/>
          <w:szCs w:val="28"/>
        </w:rPr>
        <w:t>Новотроицк</w:t>
      </w:r>
    </w:p>
    <w:p w14:paraId="15FD10F5" w14:textId="77777777" w:rsidR="0093016C" w:rsidRDefault="0093016C" w:rsidP="0093016C">
      <w:pPr>
        <w:suppressAutoHyphens/>
        <w:spacing w:after="0" w:line="240" w:lineRule="auto"/>
        <w:jc w:val="center"/>
        <w:rPr>
          <w:rFonts w:ascii="Times New Roman" w:eastAsia="SimSun" w:hAnsi="Times New Roman" w:cs="Times New Roman"/>
          <w:b/>
          <w:bCs/>
          <w:sz w:val="28"/>
          <w:szCs w:val="28"/>
          <w:lang w:eastAsia="zh-CN"/>
        </w:rPr>
      </w:pPr>
    </w:p>
    <w:p w14:paraId="15FD10F6" w14:textId="77777777" w:rsidR="0093016C" w:rsidRPr="000F7221" w:rsidRDefault="0093016C" w:rsidP="0093016C">
      <w:pPr>
        <w:suppressAutoHyphens/>
        <w:spacing w:after="0" w:line="240" w:lineRule="auto"/>
        <w:jc w:val="center"/>
        <w:rPr>
          <w:rFonts w:ascii="Times New Roman" w:eastAsia="SimSun" w:hAnsi="Times New Roman" w:cs="Times New Roman"/>
          <w:b/>
          <w:bCs/>
          <w:sz w:val="28"/>
          <w:szCs w:val="28"/>
          <w:lang w:eastAsia="zh-CN"/>
        </w:rPr>
      </w:pPr>
      <w:r w:rsidRPr="000F7221">
        <w:rPr>
          <w:rFonts w:ascii="Times New Roman" w:eastAsia="SimSun" w:hAnsi="Times New Roman" w:cs="Times New Roman"/>
          <w:b/>
          <w:bCs/>
          <w:sz w:val="28"/>
          <w:szCs w:val="28"/>
          <w:lang w:eastAsia="zh-CN"/>
        </w:rPr>
        <w:t>О внесении изменений в Устав сельского поселения «</w:t>
      </w:r>
      <w:proofErr w:type="gramStart"/>
      <w:r w:rsidR="00250F5E">
        <w:rPr>
          <w:rFonts w:ascii="Times New Roman" w:eastAsia="SimSun" w:hAnsi="Times New Roman" w:cs="Times New Roman"/>
          <w:b/>
          <w:bCs/>
          <w:sz w:val="28"/>
          <w:szCs w:val="28"/>
          <w:lang w:eastAsia="zh-CN"/>
        </w:rPr>
        <w:t xml:space="preserve">Новотроицкое </w:t>
      </w:r>
      <w:r w:rsidRPr="000F7221">
        <w:rPr>
          <w:rFonts w:ascii="Times New Roman" w:eastAsia="SimSun" w:hAnsi="Times New Roman" w:cs="Times New Roman"/>
          <w:b/>
          <w:bCs/>
          <w:sz w:val="28"/>
          <w:szCs w:val="28"/>
          <w:lang w:eastAsia="zh-CN"/>
        </w:rPr>
        <w:t>»</w:t>
      </w:r>
      <w:proofErr w:type="gramEnd"/>
    </w:p>
    <w:p w14:paraId="15FD10F7" w14:textId="77777777" w:rsidR="0093016C" w:rsidRDefault="0093016C" w:rsidP="0093016C">
      <w:pPr>
        <w:suppressAutoHyphens/>
        <w:spacing w:after="0" w:line="240" w:lineRule="auto"/>
        <w:ind w:firstLine="720"/>
        <w:jc w:val="both"/>
        <w:rPr>
          <w:rFonts w:ascii="Times New Roman" w:eastAsia="SimSun" w:hAnsi="Times New Roman" w:cs="Times New Roman"/>
          <w:bCs/>
          <w:sz w:val="28"/>
          <w:szCs w:val="28"/>
          <w:lang w:eastAsia="zh-CN"/>
        </w:rPr>
      </w:pPr>
    </w:p>
    <w:p w14:paraId="15FD10F8" w14:textId="77777777" w:rsidR="0093016C" w:rsidRDefault="0093016C" w:rsidP="00A348AF">
      <w:pPr>
        <w:spacing w:after="0" w:line="240" w:lineRule="auto"/>
        <w:ind w:firstLine="709"/>
        <w:jc w:val="both"/>
        <w:rPr>
          <w:rFonts w:ascii="Times New Roman" w:hAnsi="Times New Roman" w:cs="Times New Roman"/>
          <w:sz w:val="28"/>
          <w:szCs w:val="28"/>
        </w:rPr>
      </w:pPr>
    </w:p>
    <w:p w14:paraId="15FD10F9" w14:textId="77777777" w:rsidR="00C73828" w:rsidRPr="0093016C" w:rsidRDefault="00C73828" w:rsidP="00A348AF">
      <w:pPr>
        <w:spacing w:after="0" w:line="240" w:lineRule="auto"/>
        <w:ind w:firstLine="709"/>
        <w:jc w:val="both"/>
        <w:rPr>
          <w:rFonts w:ascii="Times New Roman" w:hAnsi="Times New Roman" w:cs="Times New Roman"/>
          <w:b/>
          <w:sz w:val="28"/>
          <w:szCs w:val="28"/>
        </w:rPr>
      </w:pPr>
      <w:r w:rsidRPr="005052EB">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5052EB">
        <w:rPr>
          <w:rFonts w:ascii="Times New Roman" w:hAnsi="Times New Roman" w:cs="Times New Roman"/>
          <w:sz w:val="28"/>
          <w:szCs w:val="28"/>
        </w:rPr>
        <w:t>11.06.2021 № 170-ФЗ</w:t>
      </w:r>
      <w:r w:rsidRPr="005052EB">
        <w:rPr>
          <w:rFonts w:ascii="Times New Roman" w:hAnsi="Times New Roman" w:cs="Times New Roman"/>
          <w:sz w:val="28"/>
          <w:szCs w:val="28"/>
        </w:rPr>
        <w:t xml:space="preserve">), Уставом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250F5E">
        <w:rPr>
          <w:rFonts w:ascii="Times New Roman" w:hAnsi="Times New Roman" w:cs="Times New Roman"/>
          <w:sz w:val="28"/>
          <w:szCs w:val="28"/>
        </w:rPr>
        <w:t xml:space="preserve">Новотроицкое </w:t>
      </w:r>
      <w:r w:rsidR="0093016C">
        <w:rPr>
          <w:rFonts w:ascii="Times New Roman" w:hAnsi="Times New Roman" w:cs="Times New Roman"/>
          <w:sz w:val="28"/>
          <w:szCs w:val="28"/>
        </w:rPr>
        <w:t>»</w:t>
      </w:r>
      <w:r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250F5E">
        <w:rPr>
          <w:rFonts w:ascii="Times New Roman" w:hAnsi="Times New Roman" w:cs="Times New Roman"/>
          <w:sz w:val="28"/>
          <w:szCs w:val="28"/>
        </w:rPr>
        <w:t xml:space="preserve">Новотроицкое </w:t>
      </w:r>
      <w:r w:rsidRPr="005052EB">
        <w:rPr>
          <w:rFonts w:ascii="Times New Roman" w:hAnsi="Times New Roman" w:cs="Times New Roman"/>
          <w:sz w:val="28"/>
          <w:szCs w:val="28"/>
        </w:rPr>
        <w:t xml:space="preserve">» </w:t>
      </w:r>
      <w:r w:rsidR="0093016C" w:rsidRPr="0093016C">
        <w:rPr>
          <w:rFonts w:ascii="Times New Roman" w:hAnsi="Times New Roman" w:cs="Times New Roman"/>
          <w:b/>
          <w:sz w:val="28"/>
          <w:szCs w:val="28"/>
        </w:rPr>
        <w:t>РЕШИЛ</w:t>
      </w:r>
      <w:r w:rsidRPr="0093016C">
        <w:rPr>
          <w:rFonts w:ascii="Times New Roman" w:hAnsi="Times New Roman" w:cs="Times New Roman"/>
          <w:b/>
          <w:sz w:val="28"/>
          <w:szCs w:val="28"/>
        </w:rPr>
        <w:t>:</w:t>
      </w:r>
    </w:p>
    <w:p w14:paraId="15FD10FA" w14:textId="6FE38B13" w:rsidR="00C73828" w:rsidRPr="005052EB" w:rsidRDefault="001F2A9E"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 xml:space="preserve">1. </w:t>
      </w:r>
      <w:r w:rsidR="00C73828" w:rsidRPr="005052EB">
        <w:rPr>
          <w:rFonts w:ascii="Times New Roman" w:hAnsi="Times New Roman" w:cs="Times New Roman"/>
          <w:sz w:val="28"/>
          <w:szCs w:val="28"/>
        </w:rPr>
        <w:t xml:space="preserve">Внести следующие изменения и дополнения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250F5E">
        <w:rPr>
          <w:rFonts w:ascii="Times New Roman" w:hAnsi="Times New Roman" w:cs="Times New Roman"/>
          <w:sz w:val="28"/>
          <w:szCs w:val="28"/>
        </w:rPr>
        <w:t>Новотроицкое</w:t>
      </w:r>
      <w:r w:rsidR="00A348AF" w:rsidRPr="005052EB">
        <w:rPr>
          <w:rFonts w:ascii="Times New Roman" w:hAnsi="Times New Roman" w:cs="Times New Roman"/>
          <w:sz w:val="28"/>
          <w:szCs w:val="28"/>
        </w:rPr>
        <w:t>»</w:t>
      </w:r>
      <w:r w:rsidR="00EE07CC">
        <w:rPr>
          <w:rFonts w:ascii="Times New Roman" w:hAnsi="Times New Roman" w:cs="Times New Roman"/>
          <w:sz w:val="28"/>
          <w:szCs w:val="28"/>
        </w:rPr>
        <w:t>:</w:t>
      </w:r>
    </w:p>
    <w:p w14:paraId="15FD10FB" w14:textId="77777777"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14:paraId="15FD10FC" w14:textId="44982BA4" w:rsidR="000D0AC5" w:rsidRPr="003B38AE" w:rsidRDefault="000D0AC5" w:rsidP="003B38AE">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w:t>
      </w:r>
      <w:r w:rsidR="003B38AE">
        <w:rPr>
          <w:rFonts w:ascii="Times New Roman" w:eastAsia="Times New Roman" w:hAnsi="Times New Roman" w:cs="Times New Roman"/>
          <w:sz w:val="28"/>
          <w:szCs w:val="28"/>
          <w:lang w:eastAsia="ru-RU"/>
        </w:rPr>
        <w:t>етствии с указанными правилами»;</w:t>
      </w:r>
    </w:p>
    <w:p w14:paraId="15FD10FD" w14:textId="77777777" w:rsidR="0093016C" w:rsidRDefault="0093016C" w:rsidP="000D0AC5">
      <w:pPr>
        <w:pStyle w:val="a3"/>
        <w:spacing w:after="0" w:line="240" w:lineRule="auto"/>
        <w:ind w:left="0" w:firstLine="709"/>
        <w:jc w:val="both"/>
        <w:rPr>
          <w:rFonts w:ascii="Times New Roman" w:eastAsia="Times New Roman" w:hAnsi="Times New Roman" w:cs="Times New Roman"/>
          <w:sz w:val="28"/>
          <w:szCs w:val="28"/>
          <w:lang w:eastAsia="ru-RU"/>
        </w:rPr>
      </w:pPr>
    </w:p>
    <w:p w14:paraId="15FD10FE" w14:textId="77777777"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14:paraId="15FD10FF" w14:textId="77777777" w:rsidR="000B1003" w:rsidRDefault="000B1003" w:rsidP="000B10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w:t>
      </w:r>
      <w:r w:rsidR="00B71197">
        <w:rPr>
          <w:rFonts w:ascii="Times New Roman" w:eastAsia="Times New Roman" w:hAnsi="Times New Roman" w:cs="Times New Roman"/>
          <w:sz w:val="28"/>
          <w:szCs w:val="28"/>
          <w:lang w:eastAsia="ru-RU"/>
        </w:rPr>
        <w:t>.07.2020</w:t>
      </w:r>
      <w:r w:rsidRPr="005052EB">
        <w:rPr>
          <w:rFonts w:ascii="Times New Roman" w:eastAsia="Times New Roman" w:hAnsi="Times New Roman" w:cs="Times New Roman"/>
          <w:sz w:val="28"/>
          <w:szCs w:val="28"/>
          <w:lang w:eastAsia="ru-RU"/>
        </w:rPr>
        <w:t xml:space="preserve"> № 248-ФЗ </w:t>
      </w:r>
      <w:r w:rsidR="00B71197">
        <w:rPr>
          <w:rFonts w:ascii="Times New Roman" w:eastAsia="Times New Roman" w:hAnsi="Times New Roman" w:cs="Times New Roman"/>
          <w:sz w:val="28"/>
          <w:szCs w:val="28"/>
          <w:lang w:eastAsia="ru-RU"/>
        </w:rPr>
        <w:br/>
      </w:r>
      <w:r w:rsidRPr="005052EB">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 xml:space="preserve"> (далее – Федеральный закон № 248-ФЗ)</w:t>
      </w:r>
      <w:r w:rsidRPr="005052EB">
        <w:rPr>
          <w:rFonts w:ascii="Times New Roman" w:eastAsia="Times New Roman" w:hAnsi="Times New Roman" w:cs="Times New Roman"/>
          <w:sz w:val="28"/>
          <w:szCs w:val="28"/>
          <w:lang w:eastAsia="ru-RU"/>
        </w:rPr>
        <w:t>.»;</w:t>
      </w:r>
    </w:p>
    <w:p w14:paraId="15FD1100" w14:textId="77777777" w:rsidR="000B1003" w:rsidRDefault="000B1003" w:rsidP="000B1003">
      <w:pPr>
        <w:spacing w:after="0" w:line="240" w:lineRule="auto"/>
        <w:ind w:firstLine="709"/>
        <w:jc w:val="both"/>
        <w:rPr>
          <w:rFonts w:ascii="Times New Roman" w:eastAsia="Times New Roman" w:hAnsi="Times New Roman" w:cs="Times New Roman"/>
          <w:sz w:val="28"/>
          <w:szCs w:val="28"/>
          <w:lang w:eastAsia="ru-RU"/>
        </w:rPr>
      </w:pPr>
    </w:p>
    <w:p w14:paraId="15FD1101" w14:textId="77777777" w:rsidR="000B1003" w:rsidRDefault="000B1003" w:rsidP="000B10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статью 12 Устава дополнить частью 3 следующего содержания:</w:t>
      </w:r>
    </w:p>
    <w:p w14:paraId="15FD1102" w14:textId="77777777" w:rsidR="000B1003" w:rsidRPr="005052EB" w:rsidRDefault="000B1003" w:rsidP="000B10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 соответствии с частью 9 статьи 1 Федерального закона </w:t>
      </w:r>
      <w:r>
        <w:rPr>
          <w:rFonts w:ascii="Times New Roman" w:eastAsia="Times New Roman" w:hAnsi="Times New Roman" w:cs="Times New Roman"/>
          <w:sz w:val="28"/>
          <w:szCs w:val="28"/>
          <w:lang w:eastAsia="ru-RU"/>
        </w:rPr>
        <w:br/>
        <w:t xml:space="preserve">№ 248-ФЗ муниципальный контроль подлежит осуществлению при наличии в границах сельского поселения </w:t>
      </w:r>
      <w:r>
        <w:rPr>
          <w:rFonts w:ascii="Times New Roman" w:hAnsi="Times New Roman" w:cs="Times New Roman"/>
          <w:sz w:val="28"/>
          <w:szCs w:val="28"/>
        </w:rPr>
        <w:t>объектов соответствующего вида контроля.»;</w:t>
      </w:r>
    </w:p>
    <w:p w14:paraId="15FD1103" w14:textId="77777777"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14:paraId="15FD1104" w14:textId="77777777" w:rsidR="002C74A9" w:rsidRPr="002C74A9" w:rsidRDefault="004D77A7"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2C74A9">
        <w:rPr>
          <w:rFonts w:ascii="Times New Roman" w:eastAsia="Times New Roman" w:hAnsi="Times New Roman" w:cs="Times New Roman"/>
          <w:sz w:val="28"/>
          <w:szCs w:val="28"/>
          <w:lang w:eastAsia="ru-RU"/>
        </w:rPr>
        <w:t xml:space="preserve">) </w:t>
      </w:r>
      <w:r w:rsidR="002C74A9" w:rsidRPr="002C74A9">
        <w:rPr>
          <w:rFonts w:ascii="Times New Roman" w:eastAsia="Times New Roman" w:hAnsi="Times New Roman" w:cs="Times New Roman"/>
          <w:sz w:val="28"/>
          <w:szCs w:val="28"/>
          <w:lang w:eastAsia="ru-RU"/>
        </w:rPr>
        <w:t xml:space="preserve">части 4, 5 статьи 20 Устава изложить в </w:t>
      </w:r>
      <w:r w:rsidR="00FA5581">
        <w:rPr>
          <w:rFonts w:ascii="Times New Roman" w:eastAsia="Times New Roman" w:hAnsi="Times New Roman" w:cs="Times New Roman"/>
          <w:sz w:val="28"/>
          <w:szCs w:val="28"/>
          <w:lang w:eastAsia="ru-RU"/>
        </w:rPr>
        <w:t>следующей</w:t>
      </w:r>
      <w:r w:rsidR="002C74A9" w:rsidRPr="002C74A9">
        <w:rPr>
          <w:rFonts w:ascii="Times New Roman" w:eastAsia="Times New Roman" w:hAnsi="Times New Roman" w:cs="Times New Roman"/>
          <w:sz w:val="28"/>
          <w:szCs w:val="28"/>
          <w:lang w:eastAsia="ru-RU"/>
        </w:rPr>
        <w:t xml:space="preserve"> редакции:</w:t>
      </w:r>
    </w:p>
    <w:p w14:paraId="15FD1105" w14:textId="000C71F7"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9E4805">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sidR="009E4805">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14:paraId="15FD1106" w14:textId="77777777"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15FD1107" w14:textId="77777777"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w:t>
      </w:r>
      <w:r w:rsidRPr="00DB120B">
        <w:rPr>
          <w:rFonts w:ascii="Times New Roman" w:eastAsia="Times New Roman" w:hAnsi="Times New Roman" w:cs="Times New Roman"/>
          <w:sz w:val="28"/>
          <w:szCs w:val="28"/>
          <w:lang w:eastAsia="ru-RU"/>
        </w:rPr>
        <w:lastRenderedPageBreak/>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sidR="00FA5581">
        <w:rPr>
          <w:rFonts w:ascii="Times New Roman" w:eastAsia="Times New Roman" w:hAnsi="Times New Roman" w:cs="Times New Roman"/>
          <w:sz w:val="28"/>
          <w:szCs w:val="28"/>
          <w:lang w:eastAsia="ru-RU"/>
        </w:rPr>
        <w:t>радостроительной деятельности.»;</w:t>
      </w:r>
    </w:p>
    <w:p w14:paraId="15FD1108" w14:textId="77777777" w:rsidR="002C74A9"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p>
    <w:p w14:paraId="15FD1109" w14:textId="77777777" w:rsidR="0020671E" w:rsidRPr="00DB120B" w:rsidRDefault="004D77A7" w:rsidP="00A348A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14:paraId="15FD110A" w14:textId="77777777"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5FD110B" w14:textId="77777777"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14:paraId="15FD110C" w14:textId="77777777" w:rsidR="00735ABB" w:rsidRPr="005052EB" w:rsidRDefault="004D77A7"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14:paraId="15FD110D" w14:textId="77777777"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9712C" w:rsidRPr="005052EB">
        <w:rPr>
          <w:rFonts w:ascii="Times New Roman" w:hAnsi="Times New Roman" w:cs="Times New Roman"/>
          <w:sz w:val="28"/>
          <w:szCs w:val="28"/>
          <w:shd w:val="clear" w:color="auto" w:fill="FFFFFF"/>
        </w:rPr>
        <w:t>»;</w:t>
      </w:r>
    </w:p>
    <w:p w14:paraId="15FD110E" w14:textId="77777777"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14:paraId="15FD110F" w14:textId="77777777" w:rsidR="00E9712C" w:rsidRPr="005052EB" w:rsidRDefault="004D77A7"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r w:rsidR="00FA5581">
        <w:rPr>
          <w:rFonts w:ascii="Times New Roman" w:eastAsia="Times New Roman" w:hAnsi="Times New Roman" w:cs="Times New Roman"/>
          <w:sz w:val="28"/>
          <w:szCs w:val="28"/>
          <w:lang w:eastAsia="ru-RU"/>
        </w:rPr>
        <w:t>:</w:t>
      </w:r>
    </w:p>
    <w:p w14:paraId="15FD1110" w14:textId="77777777" w:rsidR="00E9712C" w:rsidRPr="005052EB" w:rsidRDefault="00E9712C" w:rsidP="00E9712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w:t>
      </w:r>
      <w:r w:rsidRPr="005052EB">
        <w:rPr>
          <w:rFonts w:ascii="Times New Roman" w:hAnsi="Times New Roman" w:cs="Times New Roman"/>
          <w:sz w:val="28"/>
          <w:szCs w:val="28"/>
          <w:shd w:val="clear" w:color="auto" w:fill="FFFFFF"/>
        </w:rPr>
        <w:lastRenderedPageBreak/>
        <w:t xml:space="preserve">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 xml:space="preserve">сельского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97-ФЗ«О государственной регистрации уставов муниципальных образований</w:t>
      </w:r>
      <w:r w:rsidR="00FA5581">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p>
    <w:p w14:paraId="15FD1111" w14:textId="77777777" w:rsidR="00E9712C" w:rsidRDefault="00E9712C" w:rsidP="00A348AF">
      <w:pPr>
        <w:spacing w:after="0" w:line="240" w:lineRule="auto"/>
        <w:ind w:firstLine="709"/>
        <w:jc w:val="both"/>
        <w:rPr>
          <w:rFonts w:ascii="Times New Roman" w:eastAsia="Times New Roman" w:hAnsi="Times New Roman" w:cs="Times New Roman"/>
          <w:sz w:val="28"/>
          <w:szCs w:val="28"/>
          <w:lang w:eastAsia="ru-RU"/>
        </w:rPr>
      </w:pPr>
    </w:p>
    <w:p w14:paraId="15FD1112" w14:textId="3368CE91" w:rsidR="0093016C" w:rsidRPr="005052EB" w:rsidRDefault="0093016C" w:rsidP="0093016C">
      <w:pPr>
        <w:suppressAutoHyphens/>
        <w:spacing w:after="0" w:line="240" w:lineRule="auto"/>
        <w:ind w:firstLine="709"/>
        <w:jc w:val="both"/>
        <w:rPr>
          <w:rFonts w:ascii="Times New Roman" w:eastAsia="SimSun" w:hAnsi="Times New Roman" w:cs="Times New Roman"/>
          <w:sz w:val="28"/>
          <w:szCs w:val="28"/>
          <w:lang w:eastAsia="zh-CN"/>
        </w:rPr>
      </w:pPr>
      <w:r w:rsidRPr="000F7221">
        <w:rPr>
          <w:rFonts w:ascii="Times New Roman" w:eastAsia="SimSun" w:hAnsi="Times New Roman" w:cs="Times New Roman"/>
          <w:sz w:val="28"/>
          <w:szCs w:val="28"/>
          <w:lang w:eastAsia="zh-CN"/>
        </w:rPr>
        <w:t>2. Настоящее решение о внесении изменений в Устав сельского поселения «</w:t>
      </w:r>
      <w:r w:rsidR="00250F5E">
        <w:rPr>
          <w:rFonts w:ascii="Times New Roman" w:eastAsia="SimSun" w:hAnsi="Times New Roman" w:cs="Times New Roman"/>
          <w:sz w:val="28"/>
          <w:szCs w:val="28"/>
          <w:lang w:eastAsia="zh-CN"/>
        </w:rPr>
        <w:t>Новотроицкое</w:t>
      </w:r>
      <w:r w:rsidR="00FC2A36">
        <w:rPr>
          <w:rFonts w:ascii="Times New Roman" w:eastAsia="SimSun" w:hAnsi="Times New Roman" w:cs="Times New Roman"/>
          <w:sz w:val="28"/>
          <w:szCs w:val="28"/>
          <w:lang w:eastAsia="zh-CN"/>
        </w:rPr>
        <w:t>»</w:t>
      </w:r>
      <w:r w:rsidRPr="000F7221">
        <w:rPr>
          <w:rFonts w:ascii="Times New Roman" w:eastAsia="SimSun" w:hAnsi="Times New Roman" w:cs="Times New Roman"/>
          <w:sz w:val="28"/>
          <w:szCs w:val="28"/>
          <w:lang w:eastAsia="zh-CN"/>
        </w:rPr>
        <w:t xml:space="preserve"> направить на государственную регистрацию в Управление Министерства юстиции Российской Ф</w:t>
      </w:r>
      <w:r>
        <w:rPr>
          <w:rFonts w:ascii="Times New Roman" w:eastAsia="SimSun" w:hAnsi="Times New Roman" w:cs="Times New Roman"/>
          <w:sz w:val="28"/>
          <w:szCs w:val="28"/>
          <w:lang w:eastAsia="zh-CN"/>
        </w:rPr>
        <w:t xml:space="preserve">едерации по Забайкальскому краю </w:t>
      </w:r>
      <w:r w:rsidRPr="005052EB">
        <w:rPr>
          <w:rFonts w:ascii="Times New Roman" w:eastAsia="SimSun" w:hAnsi="Times New Roman" w:cs="Times New Roman"/>
          <w:sz w:val="28"/>
          <w:szCs w:val="28"/>
          <w:lang w:eastAsia="zh-CN"/>
        </w:rPr>
        <w:t xml:space="preserve">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Pr="005052EB">
        <w:rPr>
          <w:rFonts w:ascii="Times New Roman" w:eastAsia="SimSun" w:hAnsi="Times New Roman" w:cs="Times New Roman"/>
          <w:sz w:val="28"/>
          <w:szCs w:val="28"/>
          <w:lang w:eastAsia="zh-CN"/>
        </w:rPr>
        <w:br/>
        <w:t>(http://pravo-minjust.ru, http://право-минюст.рф).</w:t>
      </w:r>
    </w:p>
    <w:p w14:paraId="15FD1113" w14:textId="77777777" w:rsidR="0093016C" w:rsidRPr="000F7221" w:rsidRDefault="0093016C" w:rsidP="0093016C">
      <w:pPr>
        <w:suppressAutoHyphens/>
        <w:spacing w:after="0" w:line="240" w:lineRule="auto"/>
        <w:ind w:firstLine="720"/>
        <w:jc w:val="both"/>
        <w:rPr>
          <w:rFonts w:ascii="Times New Roman" w:eastAsia="SimSun" w:hAnsi="Times New Roman" w:cs="Times New Roman"/>
          <w:sz w:val="28"/>
          <w:szCs w:val="28"/>
          <w:lang w:eastAsia="zh-CN"/>
        </w:rPr>
      </w:pPr>
    </w:p>
    <w:p w14:paraId="15FD1114" w14:textId="56C969D7" w:rsidR="0093016C" w:rsidRPr="000F7221" w:rsidRDefault="0093016C" w:rsidP="0093016C">
      <w:pPr>
        <w:suppressAutoHyphens/>
        <w:spacing w:after="0" w:line="240" w:lineRule="auto"/>
        <w:ind w:firstLine="720"/>
        <w:jc w:val="both"/>
        <w:rPr>
          <w:rFonts w:ascii="Times New Roman" w:eastAsia="SimSun" w:hAnsi="Times New Roman" w:cs="Times New Roman"/>
          <w:sz w:val="28"/>
          <w:szCs w:val="28"/>
          <w:lang w:eastAsia="zh-CN"/>
        </w:rPr>
      </w:pPr>
      <w:r w:rsidRPr="000F7221">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w:t>
      </w:r>
      <w:r w:rsidR="00250F5E">
        <w:rPr>
          <w:rFonts w:ascii="Times New Roman" w:eastAsia="SimSun" w:hAnsi="Times New Roman" w:cs="Times New Roman"/>
          <w:sz w:val="28"/>
          <w:szCs w:val="28"/>
          <w:lang w:eastAsia="zh-CN"/>
        </w:rPr>
        <w:t>Новотроицкое</w:t>
      </w:r>
      <w:r w:rsidRPr="000F7221">
        <w:rPr>
          <w:rFonts w:ascii="Times New Roman" w:eastAsia="SimSun" w:hAnsi="Times New Roman" w:cs="Times New Roman"/>
          <w:sz w:val="28"/>
          <w:szCs w:val="28"/>
          <w:lang w:eastAsia="zh-CN"/>
        </w:rPr>
        <w:t>».</w:t>
      </w:r>
    </w:p>
    <w:p w14:paraId="448A882E" w14:textId="77777777" w:rsidR="0067094B" w:rsidRDefault="0067094B" w:rsidP="0067094B">
      <w:pPr>
        <w:rPr>
          <w:rFonts w:ascii="Times New Roman" w:hAnsi="Times New Roman" w:cs="Times New Roman"/>
          <w:b/>
          <w:sz w:val="28"/>
          <w:szCs w:val="28"/>
        </w:rPr>
      </w:pPr>
    </w:p>
    <w:p w14:paraId="6C251E1F" w14:textId="77777777" w:rsidR="0067094B" w:rsidRDefault="0067094B" w:rsidP="0067094B">
      <w:pPr>
        <w:rPr>
          <w:rFonts w:ascii="Times New Roman" w:hAnsi="Times New Roman" w:cs="Times New Roman"/>
          <w:b/>
          <w:sz w:val="28"/>
          <w:szCs w:val="28"/>
        </w:rPr>
      </w:pPr>
    </w:p>
    <w:p w14:paraId="70ECA5E1" w14:textId="1197159F" w:rsidR="0067094B" w:rsidRPr="000F7221" w:rsidRDefault="0067094B" w:rsidP="0067094B">
      <w:pPr>
        <w:rPr>
          <w:rFonts w:ascii="Times New Roman" w:hAnsi="Times New Roman" w:cs="Times New Roman"/>
          <w:b/>
          <w:sz w:val="28"/>
          <w:szCs w:val="28"/>
        </w:rPr>
      </w:pPr>
      <w:r w:rsidRPr="000F7221">
        <w:rPr>
          <w:rFonts w:ascii="Times New Roman" w:hAnsi="Times New Roman" w:cs="Times New Roman"/>
          <w:b/>
          <w:sz w:val="28"/>
          <w:szCs w:val="28"/>
        </w:rPr>
        <w:t xml:space="preserve">Глава сельского поселения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sidRPr="000F7221">
        <w:rPr>
          <w:rFonts w:ascii="Times New Roman" w:hAnsi="Times New Roman" w:cs="Times New Roman"/>
          <w:b/>
          <w:sz w:val="28"/>
          <w:szCs w:val="28"/>
        </w:rPr>
        <w:t>«</w:t>
      </w:r>
      <w:proofErr w:type="gramEnd"/>
      <w:r>
        <w:rPr>
          <w:rFonts w:ascii="Times New Roman" w:hAnsi="Times New Roman" w:cs="Times New Roman"/>
          <w:b/>
          <w:sz w:val="28"/>
          <w:szCs w:val="28"/>
        </w:rPr>
        <w:t xml:space="preserve">Новотроицкое </w:t>
      </w:r>
      <w:r w:rsidRPr="000F7221">
        <w:rPr>
          <w:rFonts w:ascii="Times New Roman" w:hAnsi="Times New Roman" w:cs="Times New Roman"/>
          <w:b/>
          <w:sz w:val="28"/>
          <w:szCs w:val="28"/>
        </w:rPr>
        <w:t xml:space="preserve">»  </w:t>
      </w:r>
      <w:r>
        <w:rPr>
          <w:rFonts w:ascii="Times New Roman" w:hAnsi="Times New Roman" w:cs="Times New Roman"/>
          <w:b/>
          <w:sz w:val="28"/>
          <w:szCs w:val="28"/>
        </w:rPr>
        <w:t xml:space="preserve">                                                         Е</w:t>
      </w:r>
      <w:r w:rsidRPr="000F7221">
        <w:rPr>
          <w:rFonts w:ascii="Times New Roman" w:hAnsi="Times New Roman" w:cs="Times New Roman"/>
          <w:b/>
          <w:sz w:val="28"/>
          <w:szCs w:val="28"/>
        </w:rPr>
        <w:t>.</w:t>
      </w:r>
      <w:r>
        <w:rPr>
          <w:rFonts w:ascii="Times New Roman" w:hAnsi="Times New Roman" w:cs="Times New Roman"/>
          <w:b/>
          <w:sz w:val="28"/>
          <w:szCs w:val="28"/>
        </w:rPr>
        <w:t>А</w:t>
      </w:r>
      <w:r w:rsidRPr="000F7221">
        <w:rPr>
          <w:rFonts w:ascii="Times New Roman" w:hAnsi="Times New Roman" w:cs="Times New Roman"/>
          <w:b/>
          <w:sz w:val="28"/>
          <w:szCs w:val="28"/>
        </w:rPr>
        <w:t xml:space="preserve">. </w:t>
      </w:r>
      <w:proofErr w:type="spellStart"/>
      <w:r>
        <w:rPr>
          <w:rFonts w:ascii="Times New Roman" w:hAnsi="Times New Roman" w:cs="Times New Roman"/>
          <w:b/>
          <w:sz w:val="28"/>
          <w:szCs w:val="28"/>
        </w:rPr>
        <w:t>Мишкилеева</w:t>
      </w:r>
      <w:proofErr w:type="spellEnd"/>
    </w:p>
    <w:p w14:paraId="15FD1115" w14:textId="41A4A006" w:rsidR="0093016C" w:rsidRDefault="0093016C" w:rsidP="0093016C">
      <w:pPr>
        <w:rPr>
          <w:rFonts w:ascii="Times New Roman" w:hAnsi="Times New Roman" w:cs="Times New Roman"/>
          <w:sz w:val="28"/>
          <w:szCs w:val="28"/>
        </w:rPr>
      </w:pPr>
    </w:p>
    <w:p w14:paraId="15FD1116" w14:textId="61880931" w:rsidR="0093016C" w:rsidRPr="000F7221" w:rsidRDefault="0093016C" w:rsidP="0093016C">
      <w:pPr>
        <w:rPr>
          <w:rFonts w:ascii="Times New Roman" w:hAnsi="Times New Roman" w:cs="Times New Roman"/>
          <w:b/>
          <w:sz w:val="28"/>
          <w:szCs w:val="28"/>
        </w:rPr>
      </w:pPr>
      <w:r w:rsidRPr="000F7221">
        <w:rPr>
          <w:rFonts w:ascii="Times New Roman" w:hAnsi="Times New Roman" w:cs="Times New Roman"/>
          <w:b/>
          <w:sz w:val="28"/>
          <w:szCs w:val="28"/>
        </w:rPr>
        <w:t xml:space="preserve">Председатель Совета </w:t>
      </w:r>
      <w:r>
        <w:rPr>
          <w:rFonts w:ascii="Times New Roman" w:hAnsi="Times New Roman" w:cs="Times New Roman"/>
          <w:b/>
          <w:sz w:val="28"/>
          <w:szCs w:val="28"/>
        </w:rPr>
        <w:t xml:space="preserve">                                                                                                             </w:t>
      </w:r>
      <w:r w:rsidRPr="000F7221">
        <w:rPr>
          <w:rFonts w:ascii="Times New Roman" w:hAnsi="Times New Roman" w:cs="Times New Roman"/>
          <w:b/>
          <w:sz w:val="28"/>
          <w:szCs w:val="28"/>
        </w:rPr>
        <w:t>сельского поселения «</w:t>
      </w:r>
      <w:r w:rsidR="00250F5E">
        <w:rPr>
          <w:rFonts w:ascii="Times New Roman" w:hAnsi="Times New Roman" w:cs="Times New Roman"/>
          <w:b/>
          <w:sz w:val="28"/>
          <w:szCs w:val="28"/>
        </w:rPr>
        <w:t>Новотроицкое</w:t>
      </w:r>
      <w:r w:rsidRPr="000F7221">
        <w:rPr>
          <w:rFonts w:ascii="Times New Roman" w:hAnsi="Times New Roman" w:cs="Times New Roman"/>
          <w:b/>
          <w:sz w:val="28"/>
          <w:szCs w:val="28"/>
        </w:rPr>
        <w:t>»</w:t>
      </w:r>
      <w:r>
        <w:rPr>
          <w:rFonts w:ascii="Times New Roman" w:hAnsi="Times New Roman" w:cs="Times New Roman"/>
          <w:b/>
          <w:sz w:val="28"/>
          <w:szCs w:val="28"/>
        </w:rPr>
        <w:t xml:space="preserve"> </w:t>
      </w:r>
      <w:r w:rsidR="009E4805">
        <w:rPr>
          <w:rFonts w:ascii="Times New Roman" w:hAnsi="Times New Roman" w:cs="Times New Roman"/>
          <w:b/>
          <w:sz w:val="28"/>
          <w:szCs w:val="28"/>
        </w:rPr>
        <w:t xml:space="preserve">                        С.В.Голятин</w:t>
      </w:r>
    </w:p>
    <w:p w14:paraId="15FD1117" w14:textId="77777777" w:rsidR="0093016C" w:rsidRDefault="0093016C" w:rsidP="0093016C">
      <w:pPr>
        <w:rPr>
          <w:sz w:val="28"/>
          <w:szCs w:val="28"/>
        </w:rPr>
      </w:pPr>
    </w:p>
    <w:p w14:paraId="15FD1119" w14:textId="77777777" w:rsidR="0093016C" w:rsidRPr="005052EB" w:rsidRDefault="0093016C" w:rsidP="00A348AF">
      <w:pPr>
        <w:spacing w:after="0" w:line="240" w:lineRule="auto"/>
        <w:ind w:firstLine="709"/>
        <w:jc w:val="both"/>
        <w:rPr>
          <w:rFonts w:ascii="Times New Roman" w:eastAsia="Times New Roman" w:hAnsi="Times New Roman" w:cs="Times New Roman"/>
          <w:sz w:val="28"/>
          <w:szCs w:val="28"/>
          <w:lang w:eastAsia="ru-RU"/>
        </w:rPr>
      </w:pPr>
    </w:p>
    <w:p w14:paraId="15FD111A" w14:textId="77777777" w:rsidR="0093016C" w:rsidRDefault="0093016C" w:rsidP="00E6132C">
      <w:pPr>
        <w:suppressAutoHyphens/>
        <w:spacing w:after="0" w:line="240" w:lineRule="auto"/>
        <w:ind w:firstLine="709"/>
        <w:jc w:val="both"/>
        <w:rPr>
          <w:rFonts w:ascii="Times New Roman" w:eastAsia="SimSun" w:hAnsi="Times New Roman" w:cs="Times New Roman"/>
          <w:sz w:val="28"/>
          <w:szCs w:val="28"/>
          <w:lang w:eastAsia="zh-CN"/>
        </w:rPr>
      </w:pPr>
    </w:p>
    <w:p w14:paraId="15FD111B" w14:textId="77777777" w:rsidR="00A348AF" w:rsidRPr="00FA5581" w:rsidRDefault="00A348AF" w:rsidP="00235A1A">
      <w:pPr>
        <w:spacing w:after="0" w:line="240" w:lineRule="auto"/>
        <w:ind w:firstLine="709"/>
        <w:jc w:val="both"/>
        <w:rPr>
          <w:rFonts w:ascii="Times New Roman" w:hAnsi="Times New Roman" w:cs="Times New Roman"/>
          <w:color w:val="FF0000"/>
          <w:sz w:val="28"/>
          <w:szCs w:val="28"/>
        </w:rPr>
      </w:pPr>
    </w:p>
    <w:sectPr w:rsidR="00A348AF" w:rsidRPr="00FA5581" w:rsidSect="00926310">
      <w:headerReference w:type="default" r:id="rId9"/>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7411" w14:textId="77777777" w:rsidR="00084DAB" w:rsidRDefault="00084DAB" w:rsidP="00CB3279">
      <w:pPr>
        <w:spacing w:after="0" w:line="240" w:lineRule="auto"/>
      </w:pPr>
      <w:r>
        <w:separator/>
      </w:r>
    </w:p>
  </w:endnote>
  <w:endnote w:type="continuationSeparator" w:id="0">
    <w:p w14:paraId="3534D8C4" w14:textId="77777777" w:rsidR="00084DAB" w:rsidRDefault="00084DAB"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7518" w14:textId="77777777" w:rsidR="00084DAB" w:rsidRDefault="00084DAB" w:rsidP="00CB3279">
      <w:pPr>
        <w:spacing w:after="0" w:line="240" w:lineRule="auto"/>
      </w:pPr>
      <w:r>
        <w:separator/>
      </w:r>
    </w:p>
  </w:footnote>
  <w:footnote w:type="continuationSeparator" w:id="0">
    <w:p w14:paraId="0A615D2F" w14:textId="77777777" w:rsidR="00084DAB" w:rsidRDefault="00084DAB" w:rsidP="00CB3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327539"/>
    </w:sdtPr>
    <w:sdtEndPr>
      <w:rPr>
        <w:rFonts w:ascii="Times New Roman" w:hAnsi="Times New Roman" w:cs="Times New Roman"/>
      </w:rPr>
    </w:sdtEndPr>
    <w:sdtContent>
      <w:p w14:paraId="15FD1120" w14:textId="77777777" w:rsidR="00CB3279" w:rsidRPr="005052EB" w:rsidRDefault="007F7038">
        <w:pPr>
          <w:pStyle w:val="a6"/>
          <w:jc w:val="center"/>
          <w:rPr>
            <w:rFonts w:ascii="Times New Roman" w:hAnsi="Times New Roman" w:cs="Times New Roman"/>
          </w:rPr>
        </w:pPr>
        <w:r w:rsidRPr="005052EB">
          <w:rPr>
            <w:rFonts w:ascii="Times New Roman" w:hAnsi="Times New Roman" w:cs="Times New Roman"/>
          </w:rPr>
          <w:fldChar w:fldCharType="begin"/>
        </w:r>
        <w:r w:rsidR="00CB3279"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F96E3E">
          <w:rPr>
            <w:rFonts w:ascii="Times New Roman" w:hAnsi="Times New Roman" w:cs="Times New Roman"/>
            <w:noProof/>
          </w:rPr>
          <w:t>4</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409"/>
    <w:rsid w:val="000230B2"/>
    <w:rsid w:val="00024447"/>
    <w:rsid w:val="00033084"/>
    <w:rsid w:val="00082CB5"/>
    <w:rsid w:val="00084DAB"/>
    <w:rsid w:val="0009195A"/>
    <w:rsid w:val="000931B4"/>
    <w:rsid w:val="000B1003"/>
    <w:rsid w:val="000D0AC5"/>
    <w:rsid w:val="001B6852"/>
    <w:rsid w:val="001C69CB"/>
    <w:rsid w:val="001D299B"/>
    <w:rsid w:val="001F2A9E"/>
    <w:rsid w:val="002045A6"/>
    <w:rsid w:val="0020671E"/>
    <w:rsid w:val="002320D5"/>
    <w:rsid w:val="00235A1A"/>
    <w:rsid w:val="00235B6A"/>
    <w:rsid w:val="00250026"/>
    <w:rsid w:val="00250F5E"/>
    <w:rsid w:val="00281CF4"/>
    <w:rsid w:val="002C5149"/>
    <w:rsid w:val="002C74A9"/>
    <w:rsid w:val="002D0187"/>
    <w:rsid w:val="002E5218"/>
    <w:rsid w:val="00302C5F"/>
    <w:rsid w:val="003B38AE"/>
    <w:rsid w:val="004400DC"/>
    <w:rsid w:val="004D77A7"/>
    <w:rsid w:val="005052EB"/>
    <w:rsid w:val="0053097A"/>
    <w:rsid w:val="005D5408"/>
    <w:rsid w:val="005E7175"/>
    <w:rsid w:val="00622474"/>
    <w:rsid w:val="0067094B"/>
    <w:rsid w:val="006D4EB1"/>
    <w:rsid w:val="006F20DE"/>
    <w:rsid w:val="00735ABB"/>
    <w:rsid w:val="007F7038"/>
    <w:rsid w:val="008558D1"/>
    <w:rsid w:val="008A0F45"/>
    <w:rsid w:val="00900382"/>
    <w:rsid w:val="00906977"/>
    <w:rsid w:val="00926310"/>
    <w:rsid w:val="0093016C"/>
    <w:rsid w:val="00932F12"/>
    <w:rsid w:val="009922C8"/>
    <w:rsid w:val="009B6D95"/>
    <w:rsid w:val="009E2059"/>
    <w:rsid w:val="009E4805"/>
    <w:rsid w:val="00A14224"/>
    <w:rsid w:val="00A348AF"/>
    <w:rsid w:val="00A36F6D"/>
    <w:rsid w:val="00A46C88"/>
    <w:rsid w:val="00B52FB1"/>
    <w:rsid w:val="00B71197"/>
    <w:rsid w:val="00BD4CF4"/>
    <w:rsid w:val="00BF0915"/>
    <w:rsid w:val="00C10F11"/>
    <w:rsid w:val="00C11B62"/>
    <w:rsid w:val="00C21CC3"/>
    <w:rsid w:val="00C7000E"/>
    <w:rsid w:val="00C73828"/>
    <w:rsid w:val="00C96785"/>
    <w:rsid w:val="00CA329C"/>
    <w:rsid w:val="00CB3279"/>
    <w:rsid w:val="00CE1409"/>
    <w:rsid w:val="00D430C5"/>
    <w:rsid w:val="00D50025"/>
    <w:rsid w:val="00DB120B"/>
    <w:rsid w:val="00DC209B"/>
    <w:rsid w:val="00DE7584"/>
    <w:rsid w:val="00E14B3E"/>
    <w:rsid w:val="00E27BBE"/>
    <w:rsid w:val="00E37514"/>
    <w:rsid w:val="00E6132C"/>
    <w:rsid w:val="00E9712C"/>
    <w:rsid w:val="00EC02C8"/>
    <w:rsid w:val="00EE07CC"/>
    <w:rsid w:val="00F33F4B"/>
    <w:rsid w:val="00F96E3E"/>
    <w:rsid w:val="00FA5581"/>
    <w:rsid w:val="00FB48A2"/>
    <w:rsid w:val="00FC2A36"/>
    <w:rsid w:val="00FE2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D10F1"/>
  <w15:docId w15:val="{288A82BC-DA3A-41D8-B71F-B3FE352E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7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9301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30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1260</Words>
  <Characters>7187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Екатерина Мишкелеева</cp:lastModifiedBy>
  <cp:revision>9</cp:revision>
  <cp:lastPrinted>2022-03-14T04:13:00Z</cp:lastPrinted>
  <dcterms:created xsi:type="dcterms:W3CDTF">2022-02-22T06:27:00Z</dcterms:created>
  <dcterms:modified xsi:type="dcterms:W3CDTF">2022-03-14T04:13:00Z</dcterms:modified>
</cp:coreProperties>
</file>